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6AF" w:rsidRPr="00B27A3F" w:rsidRDefault="00B27A3F" w:rsidP="00B27A3F">
      <w:pPr>
        <w:pStyle w:val="NoSpacing"/>
        <w:jc w:val="center"/>
        <w:rPr>
          <w:rFonts w:ascii="Arial" w:hAnsi="Arial" w:cs="Arial"/>
          <w:sz w:val="24"/>
          <w:szCs w:val="24"/>
        </w:rPr>
      </w:pPr>
      <w:r w:rsidRPr="00B27A3F">
        <w:rPr>
          <w:rFonts w:ascii="Arial" w:hAnsi="Arial" w:cs="Arial"/>
          <w:sz w:val="24"/>
          <w:szCs w:val="24"/>
        </w:rPr>
        <w:t>Gen Ed Committee Meeting</w:t>
      </w:r>
    </w:p>
    <w:p w:rsidR="00B27A3F" w:rsidRPr="00B27A3F" w:rsidRDefault="00E644DF" w:rsidP="00B27A3F">
      <w:pPr>
        <w:pStyle w:val="NoSpacing"/>
        <w:jc w:val="center"/>
        <w:rPr>
          <w:rFonts w:ascii="Arial" w:hAnsi="Arial" w:cs="Arial"/>
          <w:sz w:val="24"/>
          <w:szCs w:val="24"/>
        </w:rPr>
      </w:pPr>
      <w:r>
        <w:rPr>
          <w:rFonts w:ascii="Arial" w:hAnsi="Arial" w:cs="Arial"/>
          <w:sz w:val="24"/>
          <w:szCs w:val="24"/>
        </w:rPr>
        <w:t>February 10</w:t>
      </w:r>
      <w:r w:rsidR="00AC49BE">
        <w:rPr>
          <w:rFonts w:ascii="Arial" w:hAnsi="Arial" w:cs="Arial"/>
          <w:sz w:val="24"/>
          <w:szCs w:val="24"/>
        </w:rPr>
        <w:t>, 2011</w:t>
      </w:r>
    </w:p>
    <w:p w:rsidR="00B27A3F" w:rsidRPr="00B27A3F" w:rsidRDefault="00B27A3F" w:rsidP="00B27A3F">
      <w:pPr>
        <w:pStyle w:val="NoSpacing"/>
        <w:jc w:val="center"/>
        <w:rPr>
          <w:rFonts w:ascii="Arial" w:hAnsi="Arial" w:cs="Arial"/>
          <w:sz w:val="24"/>
          <w:szCs w:val="24"/>
        </w:rPr>
      </w:pPr>
      <w:r w:rsidRPr="00B27A3F">
        <w:rPr>
          <w:rFonts w:ascii="Arial" w:hAnsi="Arial" w:cs="Arial"/>
          <w:sz w:val="24"/>
          <w:szCs w:val="24"/>
        </w:rPr>
        <w:t>2:00 p.m.</w:t>
      </w:r>
    </w:p>
    <w:p w:rsidR="00B27A3F" w:rsidRDefault="00B27A3F" w:rsidP="00B27A3F">
      <w:pPr>
        <w:pStyle w:val="NoSpacing"/>
        <w:jc w:val="center"/>
        <w:rPr>
          <w:rFonts w:ascii="Arial" w:hAnsi="Arial" w:cs="Arial"/>
          <w:sz w:val="24"/>
          <w:szCs w:val="24"/>
        </w:rPr>
      </w:pPr>
      <w:r w:rsidRPr="00B27A3F">
        <w:rPr>
          <w:rFonts w:ascii="Arial" w:hAnsi="Arial" w:cs="Arial"/>
          <w:sz w:val="24"/>
          <w:szCs w:val="24"/>
        </w:rPr>
        <w:t>Graduate School Conference Room</w:t>
      </w:r>
    </w:p>
    <w:p w:rsidR="00B27A3F" w:rsidRDefault="00B27A3F" w:rsidP="00B27A3F">
      <w:pPr>
        <w:pStyle w:val="NoSpacing"/>
        <w:jc w:val="center"/>
        <w:rPr>
          <w:rFonts w:ascii="Arial" w:hAnsi="Arial" w:cs="Arial"/>
          <w:sz w:val="24"/>
          <w:szCs w:val="24"/>
        </w:rPr>
      </w:pPr>
    </w:p>
    <w:p w:rsidR="00B27A3F" w:rsidRDefault="00B27A3F" w:rsidP="001603F5">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753FDD">
        <w:rPr>
          <w:rFonts w:ascii="Arial" w:hAnsi="Arial" w:cs="Arial"/>
          <w:sz w:val="24"/>
          <w:szCs w:val="24"/>
        </w:rPr>
        <w:t xml:space="preserve">Sue McLarry (NHP); </w:t>
      </w:r>
      <w:r w:rsidR="00E644DF">
        <w:rPr>
          <w:rFonts w:ascii="Arial" w:hAnsi="Arial" w:cs="Arial"/>
          <w:sz w:val="24"/>
          <w:szCs w:val="24"/>
        </w:rPr>
        <w:t xml:space="preserve">Lynita Cooksey (AVCAA); </w:t>
      </w:r>
      <w:r w:rsidR="001603F5">
        <w:rPr>
          <w:rFonts w:ascii="Arial" w:hAnsi="Arial" w:cs="Arial"/>
          <w:sz w:val="24"/>
          <w:szCs w:val="24"/>
        </w:rPr>
        <w:t xml:space="preserve">Bill Humphrey (AG); </w:t>
      </w:r>
      <w:r w:rsidR="001603F5" w:rsidRPr="00753FDD">
        <w:rPr>
          <w:rFonts w:ascii="Arial" w:hAnsi="Arial" w:cs="Arial"/>
          <w:sz w:val="24"/>
          <w:szCs w:val="24"/>
        </w:rPr>
        <w:t xml:space="preserve">Josie Welsh (Assessment); Dan Marburger (BUS); </w:t>
      </w:r>
      <w:r w:rsidR="001603F5">
        <w:rPr>
          <w:rFonts w:ascii="Arial" w:hAnsi="Arial" w:cs="Arial"/>
          <w:sz w:val="24"/>
          <w:szCs w:val="24"/>
        </w:rPr>
        <w:t xml:space="preserve">Chris Harper-replacing Marci Hayes (COM); </w:t>
      </w:r>
      <w:r w:rsidR="001603F5" w:rsidRPr="00753FDD">
        <w:rPr>
          <w:rFonts w:ascii="Arial" w:hAnsi="Arial" w:cs="Arial"/>
          <w:sz w:val="24"/>
          <w:szCs w:val="24"/>
        </w:rPr>
        <w:t>Tom Adams</w:t>
      </w:r>
      <w:r w:rsidR="001603F5">
        <w:rPr>
          <w:rFonts w:ascii="Arial" w:hAnsi="Arial" w:cs="Arial"/>
          <w:sz w:val="24"/>
          <w:szCs w:val="24"/>
        </w:rPr>
        <w:t xml:space="preserve"> (ED</w:t>
      </w:r>
      <w:r w:rsidR="001603F5" w:rsidRPr="00753FDD">
        <w:rPr>
          <w:rFonts w:ascii="Arial" w:hAnsi="Arial" w:cs="Arial"/>
          <w:sz w:val="24"/>
          <w:szCs w:val="24"/>
        </w:rPr>
        <w:t xml:space="preserve">); Dale Miller (FA); </w:t>
      </w:r>
      <w:r w:rsidR="001603F5">
        <w:rPr>
          <w:rFonts w:ascii="Arial" w:hAnsi="Arial" w:cs="Arial"/>
          <w:sz w:val="24"/>
          <w:szCs w:val="24"/>
        </w:rPr>
        <w:t xml:space="preserve">Rebecca Oliver (Honors); </w:t>
      </w:r>
      <w:r w:rsidR="001603F5" w:rsidRPr="00753FDD">
        <w:rPr>
          <w:rFonts w:ascii="Arial" w:hAnsi="Arial" w:cs="Arial"/>
          <w:sz w:val="24"/>
          <w:szCs w:val="24"/>
        </w:rPr>
        <w:t xml:space="preserve">Jerry Ball (HSS); </w:t>
      </w:r>
      <w:r w:rsidRPr="00753FDD">
        <w:rPr>
          <w:rFonts w:ascii="Arial" w:hAnsi="Arial" w:cs="Arial"/>
          <w:sz w:val="24"/>
          <w:szCs w:val="24"/>
        </w:rPr>
        <w:t>David Levenbach (HSS); Chris Collins (Secretary – AAR)</w:t>
      </w:r>
    </w:p>
    <w:p w:rsidR="001603F5" w:rsidRDefault="001603F5" w:rsidP="001603F5">
      <w:pPr>
        <w:pStyle w:val="NoSpacing"/>
        <w:ind w:left="1440" w:hanging="1440"/>
        <w:rPr>
          <w:rFonts w:ascii="Arial" w:hAnsi="Arial" w:cs="Arial"/>
          <w:sz w:val="24"/>
          <w:szCs w:val="24"/>
        </w:rPr>
      </w:pPr>
    </w:p>
    <w:p w:rsidR="00B27A3F" w:rsidRDefault="00B27A3F" w:rsidP="001603F5">
      <w:pPr>
        <w:pStyle w:val="NoSpacing"/>
        <w:ind w:left="1440" w:hanging="1440"/>
        <w:rPr>
          <w:rFonts w:ascii="Arial" w:hAnsi="Arial" w:cs="Arial"/>
          <w:sz w:val="24"/>
          <w:szCs w:val="24"/>
        </w:rPr>
      </w:pPr>
      <w:r>
        <w:rPr>
          <w:rFonts w:ascii="Arial" w:hAnsi="Arial" w:cs="Arial"/>
          <w:sz w:val="24"/>
          <w:szCs w:val="24"/>
        </w:rPr>
        <w:t xml:space="preserve">Absent:  </w:t>
      </w:r>
      <w:r>
        <w:rPr>
          <w:rFonts w:ascii="Arial" w:hAnsi="Arial" w:cs="Arial"/>
          <w:sz w:val="24"/>
          <w:szCs w:val="24"/>
        </w:rPr>
        <w:tab/>
      </w:r>
      <w:r w:rsidR="00E644DF">
        <w:rPr>
          <w:rFonts w:ascii="Arial" w:hAnsi="Arial" w:cs="Arial"/>
          <w:sz w:val="24"/>
          <w:szCs w:val="24"/>
        </w:rPr>
        <w:t>Rick Clifft (ENGR)</w:t>
      </w:r>
      <w:r w:rsidR="00E644DF" w:rsidRPr="00753FDD">
        <w:rPr>
          <w:rFonts w:ascii="Arial" w:hAnsi="Arial" w:cs="Arial"/>
          <w:sz w:val="24"/>
          <w:szCs w:val="24"/>
        </w:rPr>
        <w:t>;</w:t>
      </w:r>
      <w:r w:rsidR="00E644DF" w:rsidRPr="001603F5">
        <w:rPr>
          <w:rFonts w:ascii="Arial" w:hAnsi="Arial" w:cs="Arial"/>
          <w:sz w:val="24"/>
          <w:szCs w:val="24"/>
        </w:rPr>
        <w:t xml:space="preserve"> </w:t>
      </w:r>
      <w:r w:rsidR="001603F5">
        <w:rPr>
          <w:rFonts w:ascii="Arial" w:hAnsi="Arial" w:cs="Arial"/>
          <w:sz w:val="24"/>
          <w:szCs w:val="24"/>
        </w:rPr>
        <w:t xml:space="preserve">Phyllis </w:t>
      </w:r>
      <w:proofErr w:type="spellStart"/>
      <w:r w:rsidR="001603F5">
        <w:rPr>
          <w:rFonts w:ascii="Arial" w:hAnsi="Arial" w:cs="Arial"/>
          <w:sz w:val="24"/>
          <w:szCs w:val="24"/>
        </w:rPr>
        <w:t>Pobst</w:t>
      </w:r>
      <w:proofErr w:type="spellEnd"/>
      <w:r w:rsidR="001603F5">
        <w:rPr>
          <w:rFonts w:ascii="Arial" w:hAnsi="Arial" w:cs="Arial"/>
          <w:sz w:val="24"/>
          <w:szCs w:val="24"/>
        </w:rPr>
        <w:t xml:space="preserve"> (HSS);</w:t>
      </w:r>
      <w:r w:rsidR="00E644DF" w:rsidRPr="00E644DF">
        <w:rPr>
          <w:rFonts w:ascii="Arial" w:hAnsi="Arial" w:cs="Arial"/>
          <w:sz w:val="24"/>
          <w:szCs w:val="24"/>
        </w:rPr>
        <w:t xml:space="preserve"> </w:t>
      </w:r>
      <w:r w:rsidR="00E644DF">
        <w:rPr>
          <w:rFonts w:ascii="Arial" w:hAnsi="Arial" w:cs="Arial"/>
          <w:sz w:val="24"/>
          <w:szCs w:val="24"/>
        </w:rPr>
        <w:t xml:space="preserve">Jeff Helms (Military Science); Jeff Jenness (SCOM); </w:t>
      </w:r>
      <w:r w:rsidR="00E644DF" w:rsidRPr="00753FDD">
        <w:rPr>
          <w:rFonts w:ascii="Arial" w:hAnsi="Arial" w:cs="Arial"/>
          <w:sz w:val="24"/>
          <w:szCs w:val="24"/>
        </w:rPr>
        <w:t xml:space="preserve">Tanja McKay (SCOM); </w:t>
      </w:r>
      <w:r w:rsidR="001603F5">
        <w:rPr>
          <w:rFonts w:ascii="Arial" w:hAnsi="Arial" w:cs="Arial"/>
          <w:sz w:val="24"/>
          <w:szCs w:val="24"/>
        </w:rPr>
        <w:t>Jill Simons (UC)</w:t>
      </w:r>
    </w:p>
    <w:p w:rsidR="001603F5" w:rsidRDefault="001603F5" w:rsidP="001603F5">
      <w:pPr>
        <w:pStyle w:val="NoSpacing"/>
        <w:ind w:left="1440" w:hanging="144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Meeting was called to order at 2:00 p.m. by Sue McLarry, Chair of Gen Ed Committee.</w:t>
      </w:r>
    </w:p>
    <w:p w:rsidR="00B27A3F" w:rsidRDefault="00B27A3F" w:rsidP="00B27A3F">
      <w:pPr>
        <w:pStyle w:val="NoSpacing"/>
        <w:jc w:val="both"/>
        <w:rPr>
          <w:rFonts w:ascii="Arial" w:hAnsi="Arial" w:cs="Arial"/>
          <w:sz w:val="24"/>
          <w:szCs w:val="24"/>
        </w:rPr>
      </w:pPr>
    </w:p>
    <w:p w:rsidR="00C766F3" w:rsidRDefault="004475F0" w:rsidP="00B27A3F">
      <w:pPr>
        <w:pStyle w:val="NoSpacing"/>
        <w:jc w:val="both"/>
        <w:rPr>
          <w:rFonts w:ascii="Arial" w:hAnsi="Arial" w:cs="Arial"/>
          <w:sz w:val="24"/>
          <w:szCs w:val="24"/>
        </w:rPr>
      </w:pPr>
      <w:r>
        <w:rPr>
          <w:rFonts w:ascii="Arial" w:hAnsi="Arial" w:cs="Arial"/>
          <w:sz w:val="24"/>
          <w:szCs w:val="24"/>
        </w:rPr>
        <w:t>Sue McLarry passed out the SGOC Proposal for the committee to review.  Edits were made to the proposal and Rebecca Oliver moved to approve the proposal with the edits and se</w:t>
      </w:r>
      <w:r w:rsidR="001603F5">
        <w:rPr>
          <w:rFonts w:ascii="Arial" w:hAnsi="Arial" w:cs="Arial"/>
          <w:sz w:val="24"/>
          <w:szCs w:val="24"/>
        </w:rPr>
        <w:t xml:space="preserve">cond </w:t>
      </w:r>
      <w:r w:rsidR="00B61B5E">
        <w:rPr>
          <w:rFonts w:ascii="Arial" w:hAnsi="Arial" w:cs="Arial"/>
          <w:sz w:val="24"/>
          <w:szCs w:val="24"/>
        </w:rPr>
        <w:t xml:space="preserve">was </w:t>
      </w:r>
      <w:r w:rsidR="001603F5">
        <w:rPr>
          <w:rFonts w:ascii="Arial" w:hAnsi="Arial" w:cs="Arial"/>
          <w:sz w:val="24"/>
          <w:szCs w:val="24"/>
        </w:rPr>
        <w:t xml:space="preserve">made by </w:t>
      </w:r>
      <w:r w:rsidR="00E644DF">
        <w:rPr>
          <w:rFonts w:ascii="Arial" w:hAnsi="Arial" w:cs="Arial"/>
          <w:sz w:val="24"/>
          <w:szCs w:val="24"/>
        </w:rPr>
        <w:t>Bill Humphrey</w:t>
      </w:r>
      <w:r w:rsidR="00521B93">
        <w:rPr>
          <w:rFonts w:ascii="Arial" w:hAnsi="Arial" w:cs="Arial"/>
          <w:sz w:val="24"/>
          <w:szCs w:val="24"/>
        </w:rPr>
        <w:t xml:space="preserve">.  Motion carried, </w:t>
      </w:r>
      <w:r>
        <w:rPr>
          <w:rFonts w:ascii="Arial" w:hAnsi="Arial" w:cs="Arial"/>
          <w:sz w:val="24"/>
          <w:szCs w:val="24"/>
        </w:rPr>
        <w:t>proposal approved</w:t>
      </w:r>
      <w:r w:rsidR="00521B93">
        <w:rPr>
          <w:rFonts w:ascii="Arial" w:hAnsi="Arial" w:cs="Arial"/>
          <w:sz w:val="24"/>
          <w:szCs w:val="24"/>
        </w:rPr>
        <w:t>.</w:t>
      </w:r>
      <w:r>
        <w:rPr>
          <w:rFonts w:ascii="Arial" w:hAnsi="Arial" w:cs="Arial"/>
          <w:sz w:val="24"/>
          <w:szCs w:val="24"/>
        </w:rPr>
        <w:t xml:space="preserve">  Sue will make the edits and then forward to the Oversight Committee.  </w:t>
      </w:r>
    </w:p>
    <w:p w:rsidR="004475F0" w:rsidRDefault="004475F0" w:rsidP="00B27A3F">
      <w:pPr>
        <w:pStyle w:val="NoSpacing"/>
        <w:jc w:val="both"/>
        <w:rPr>
          <w:rFonts w:ascii="Arial" w:hAnsi="Arial" w:cs="Arial"/>
          <w:sz w:val="24"/>
          <w:szCs w:val="24"/>
        </w:rPr>
      </w:pPr>
    </w:p>
    <w:p w:rsidR="003D5D6C" w:rsidRDefault="003D5D6C" w:rsidP="00B27A3F">
      <w:pPr>
        <w:pStyle w:val="NoSpacing"/>
        <w:jc w:val="both"/>
        <w:rPr>
          <w:rFonts w:ascii="Arial" w:hAnsi="Arial" w:cs="Arial"/>
          <w:sz w:val="24"/>
          <w:szCs w:val="24"/>
        </w:rPr>
      </w:pPr>
      <w:r>
        <w:rPr>
          <w:rFonts w:ascii="Arial" w:hAnsi="Arial" w:cs="Arial"/>
          <w:sz w:val="24"/>
          <w:szCs w:val="24"/>
        </w:rPr>
        <w:t>Reviewed notes from Sue McLarry on previous Gen Ed Committee Meeting:</w:t>
      </w:r>
    </w:p>
    <w:p w:rsidR="003D5D6C" w:rsidRDefault="003D5D6C" w:rsidP="00B27A3F">
      <w:pPr>
        <w:pStyle w:val="NoSpacing"/>
        <w:jc w:val="both"/>
        <w:rPr>
          <w:rFonts w:ascii="Arial" w:hAnsi="Arial" w:cs="Arial"/>
          <w:sz w:val="24"/>
          <w:szCs w:val="24"/>
        </w:rPr>
      </w:pPr>
    </w:p>
    <w:p w:rsidR="004475F0" w:rsidRDefault="004475F0" w:rsidP="00B27A3F">
      <w:pPr>
        <w:pStyle w:val="NoSpacing"/>
        <w:jc w:val="both"/>
        <w:rPr>
          <w:rFonts w:ascii="Arial" w:hAnsi="Arial" w:cs="Arial"/>
          <w:sz w:val="24"/>
          <w:szCs w:val="24"/>
        </w:rPr>
      </w:pPr>
      <w:r>
        <w:rPr>
          <w:rFonts w:ascii="Arial" w:hAnsi="Arial" w:cs="Arial"/>
          <w:sz w:val="24"/>
          <w:szCs w:val="24"/>
        </w:rPr>
        <w:t xml:space="preserve">Discussion of #2 </w:t>
      </w:r>
      <w:r w:rsidR="003D5D6C">
        <w:rPr>
          <w:rFonts w:ascii="Arial" w:hAnsi="Arial" w:cs="Arial"/>
          <w:sz w:val="24"/>
          <w:szCs w:val="24"/>
        </w:rPr>
        <w:t>of the notes</w:t>
      </w:r>
      <w:r>
        <w:rPr>
          <w:rFonts w:ascii="Arial" w:hAnsi="Arial" w:cs="Arial"/>
          <w:sz w:val="24"/>
          <w:szCs w:val="24"/>
        </w:rPr>
        <w:t>– Lynita Cooksey</w:t>
      </w:r>
    </w:p>
    <w:p w:rsidR="004475F0" w:rsidRDefault="004475F0" w:rsidP="00B27A3F">
      <w:pPr>
        <w:pStyle w:val="NoSpacing"/>
        <w:jc w:val="both"/>
        <w:rPr>
          <w:rFonts w:ascii="Arial" w:hAnsi="Arial" w:cs="Arial"/>
          <w:sz w:val="24"/>
          <w:szCs w:val="24"/>
        </w:rPr>
      </w:pPr>
      <w:r>
        <w:rPr>
          <w:rFonts w:ascii="Arial" w:hAnsi="Arial" w:cs="Arial"/>
          <w:sz w:val="24"/>
          <w:szCs w:val="24"/>
        </w:rPr>
        <w:tab/>
        <w:t>Look at Assessment Cycle</w:t>
      </w:r>
    </w:p>
    <w:p w:rsidR="004475F0" w:rsidRDefault="004475F0" w:rsidP="00B27A3F">
      <w:pPr>
        <w:pStyle w:val="NoSpacing"/>
        <w:jc w:val="both"/>
        <w:rPr>
          <w:rFonts w:ascii="Arial" w:hAnsi="Arial" w:cs="Arial"/>
          <w:sz w:val="24"/>
          <w:szCs w:val="24"/>
        </w:rPr>
      </w:pPr>
      <w:r>
        <w:rPr>
          <w:rFonts w:ascii="Arial" w:hAnsi="Arial" w:cs="Arial"/>
          <w:sz w:val="24"/>
          <w:szCs w:val="24"/>
        </w:rPr>
        <w:tab/>
        <w:t>Meeting learning outcomes; if not, what can we do to improve it?</w:t>
      </w:r>
    </w:p>
    <w:p w:rsidR="004475F0" w:rsidRDefault="004475F0" w:rsidP="004475F0">
      <w:pPr>
        <w:pStyle w:val="NoSpacing"/>
        <w:ind w:left="720"/>
        <w:jc w:val="both"/>
        <w:rPr>
          <w:rFonts w:ascii="Arial" w:hAnsi="Arial" w:cs="Arial"/>
          <w:sz w:val="24"/>
          <w:szCs w:val="24"/>
        </w:rPr>
      </w:pPr>
      <w:r>
        <w:rPr>
          <w:rFonts w:ascii="Arial" w:hAnsi="Arial" w:cs="Arial"/>
          <w:sz w:val="24"/>
          <w:szCs w:val="24"/>
        </w:rPr>
        <w:t>Is it meeting it, if not and no changes made, then look at whether it should remain a Gen Ed course.</w:t>
      </w:r>
    </w:p>
    <w:p w:rsidR="004475F0" w:rsidRDefault="004475F0" w:rsidP="004475F0">
      <w:pPr>
        <w:pStyle w:val="NoSpacing"/>
        <w:jc w:val="both"/>
        <w:rPr>
          <w:rFonts w:ascii="Arial" w:hAnsi="Arial" w:cs="Arial"/>
          <w:sz w:val="24"/>
          <w:szCs w:val="24"/>
        </w:rPr>
      </w:pPr>
      <w:r>
        <w:rPr>
          <w:rFonts w:ascii="Arial" w:hAnsi="Arial" w:cs="Arial"/>
          <w:sz w:val="24"/>
          <w:szCs w:val="24"/>
        </w:rPr>
        <w:t>Arkansas Course Transfer System Checklist – if our classes don’t meet this.</w:t>
      </w:r>
    </w:p>
    <w:p w:rsidR="004475F0" w:rsidRDefault="004475F0" w:rsidP="004475F0">
      <w:pPr>
        <w:pStyle w:val="NoSpacing"/>
        <w:jc w:val="both"/>
        <w:rPr>
          <w:rFonts w:ascii="Arial" w:hAnsi="Arial" w:cs="Arial"/>
          <w:sz w:val="24"/>
          <w:szCs w:val="24"/>
        </w:rPr>
      </w:pPr>
    </w:p>
    <w:p w:rsidR="004475F0" w:rsidRDefault="004475F0" w:rsidP="004475F0">
      <w:pPr>
        <w:pStyle w:val="NoSpacing"/>
        <w:jc w:val="both"/>
        <w:rPr>
          <w:rFonts w:ascii="Arial" w:hAnsi="Arial" w:cs="Arial"/>
          <w:sz w:val="24"/>
          <w:szCs w:val="24"/>
        </w:rPr>
      </w:pPr>
      <w:r>
        <w:rPr>
          <w:rFonts w:ascii="Arial" w:hAnsi="Arial" w:cs="Arial"/>
          <w:sz w:val="24"/>
          <w:szCs w:val="24"/>
        </w:rPr>
        <w:t>Charge of Committee:</w:t>
      </w:r>
    </w:p>
    <w:p w:rsidR="004475F0" w:rsidRDefault="004475F0" w:rsidP="004475F0">
      <w:pPr>
        <w:pStyle w:val="NoSpacing"/>
        <w:numPr>
          <w:ilvl w:val="0"/>
          <w:numId w:val="30"/>
        </w:numPr>
        <w:jc w:val="both"/>
        <w:rPr>
          <w:rFonts w:ascii="Arial" w:hAnsi="Arial" w:cs="Arial"/>
          <w:sz w:val="24"/>
          <w:szCs w:val="24"/>
        </w:rPr>
      </w:pPr>
      <w:r>
        <w:rPr>
          <w:rFonts w:ascii="Arial" w:hAnsi="Arial" w:cs="Arial"/>
          <w:sz w:val="24"/>
          <w:szCs w:val="24"/>
        </w:rPr>
        <w:t>Review courses every 3-4 years to see if they meet Gen Ed goals</w:t>
      </w:r>
    </w:p>
    <w:p w:rsidR="004475F0" w:rsidRDefault="004475F0" w:rsidP="004475F0">
      <w:pPr>
        <w:pStyle w:val="NoSpacing"/>
        <w:numPr>
          <w:ilvl w:val="0"/>
          <w:numId w:val="30"/>
        </w:numPr>
        <w:jc w:val="both"/>
        <w:rPr>
          <w:rFonts w:ascii="Arial" w:hAnsi="Arial" w:cs="Arial"/>
          <w:sz w:val="24"/>
          <w:szCs w:val="24"/>
        </w:rPr>
      </w:pPr>
      <w:r>
        <w:rPr>
          <w:rFonts w:ascii="Arial" w:hAnsi="Arial" w:cs="Arial"/>
          <w:sz w:val="24"/>
          <w:szCs w:val="24"/>
        </w:rPr>
        <w:t>Receive assessment data from Assessment Office and review it.</w:t>
      </w:r>
    </w:p>
    <w:p w:rsidR="009B07EB" w:rsidRDefault="009B07EB" w:rsidP="009B07EB">
      <w:pPr>
        <w:pStyle w:val="NoSpacing"/>
        <w:jc w:val="both"/>
        <w:rPr>
          <w:rFonts w:ascii="Arial" w:hAnsi="Arial" w:cs="Arial"/>
          <w:sz w:val="24"/>
          <w:szCs w:val="24"/>
        </w:rPr>
      </w:pPr>
    </w:p>
    <w:p w:rsidR="009B07EB" w:rsidRDefault="009B07EB" w:rsidP="009B07EB">
      <w:pPr>
        <w:pStyle w:val="NoSpacing"/>
        <w:jc w:val="both"/>
        <w:rPr>
          <w:rFonts w:ascii="Arial" w:hAnsi="Arial" w:cs="Arial"/>
          <w:sz w:val="24"/>
          <w:szCs w:val="24"/>
        </w:rPr>
      </w:pPr>
      <w:r>
        <w:rPr>
          <w:rFonts w:ascii="Arial" w:hAnsi="Arial" w:cs="Arial"/>
          <w:sz w:val="24"/>
          <w:szCs w:val="24"/>
        </w:rPr>
        <w:t>1</w:t>
      </w:r>
      <w:r w:rsidRPr="009B07EB">
        <w:rPr>
          <w:rFonts w:ascii="Arial" w:hAnsi="Arial" w:cs="Arial"/>
          <w:sz w:val="24"/>
          <w:szCs w:val="24"/>
          <w:vertAlign w:val="superscript"/>
        </w:rPr>
        <w:t>st</w:t>
      </w:r>
      <w:r>
        <w:rPr>
          <w:rFonts w:ascii="Arial" w:hAnsi="Arial" w:cs="Arial"/>
          <w:sz w:val="24"/>
          <w:szCs w:val="24"/>
        </w:rPr>
        <w:t xml:space="preserve"> Paragraph </w:t>
      </w:r>
      <w:r w:rsidR="003D5D6C">
        <w:rPr>
          <w:rFonts w:ascii="Arial" w:hAnsi="Arial" w:cs="Arial"/>
          <w:sz w:val="24"/>
          <w:szCs w:val="24"/>
        </w:rPr>
        <w:t xml:space="preserve">of the notes </w:t>
      </w:r>
      <w:r>
        <w:rPr>
          <w:rFonts w:ascii="Arial" w:hAnsi="Arial" w:cs="Arial"/>
          <w:sz w:val="24"/>
          <w:szCs w:val="24"/>
        </w:rPr>
        <w:t xml:space="preserve">– Lynita Cooksey </w:t>
      </w:r>
    </w:p>
    <w:p w:rsidR="009B07EB" w:rsidRDefault="009B07EB" w:rsidP="009B07EB">
      <w:pPr>
        <w:pStyle w:val="NoSpacing"/>
        <w:ind w:left="720"/>
        <w:jc w:val="both"/>
        <w:rPr>
          <w:rFonts w:ascii="Arial" w:hAnsi="Arial" w:cs="Arial"/>
          <w:sz w:val="24"/>
          <w:szCs w:val="24"/>
        </w:rPr>
      </w:pPr>
      <w:r>
        <w:rPr>
          <w:rFonts w:ascii="Arial" w:hAnsi="Arial" w:cs="Arial"/>
          <w:sz w:val="24"/>
          <w:szCs w:val="24"/>
        </w:rPr>
        <w:t>Maybe this isn’t the function of the Gen Ed Committee.  Does the charge need to be different?</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Gen Ed Assessment</w:t>
      </w:r>
    </w:p>
    <w:p w:rsidR="009B07EB" w:rsidRDefault="009B07EB" w:rsidP="00AA7AF9">
      <w:pPr>
        <w:pStyle w:val="NoSpacing"/>
        <w:jc w:val="both"/>
        <w:rPr>
          <w:rFonts w:ascii="Arial" w:hAnsi="Arial" w:cs="Arial"/>
          <w:sz w:val="24"/>
          <w:szCs w:val="24"/>
        </w:rPr>
      </w:pPr>
      <w:r>
        <w:rPr>
          <w:rFonts w:ascii="Arial" w:hAnsi="Arial" w:cs="Arial"/>
          <w:sz w:val="24"/>
          <w:szCs w:val="24"/>
        </w:rPr>
        <w:tab/>
        <w:t>Institutional – Communication, Critical Thinking/Writing</w:t>
      </w:r>
    </w:p>
    <w:p w:rsidR="009B07EB" w:rsidRDefault="009B07EB" w:rsidP="00AA7AF9">
      <w:pPr>
        <w:pStyle w:val="NoSpacing"/>
        <w:jc w:val="both"/>
        <w:rPr>
          <w:rFonts w:ascii="Arial" w:hAnsi="Arial" w:cs="Arial"/>
          <w:sz w:val="24"/>
          <w:szCs w:val="24"/>
        </w:rPr>
      </w:pPr>
      <w:r>
        <w:rPr>
          <w:rFonts w:ascii="Arial" w:hAnsi="Arial" w:cs="Arial"/>
          <w:sz w:val="24"/>
          <w:szCs w:val="24"/>
        </w:rPr>
        <w:tab/>
        <w:t>Department Level</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Do we want to make a decision of what our charge is?</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How do we want to review our courses – every 4 years or what?</w:t>
      </w:r>
    </w:p>
    <w:p w:rsidR="00EF1133" w:rsidRDefault="00EF1133" w:rsidP="00AA7AF9">
      <w:pPr>
        <w:pStyle w:val="NoSpacing"/>
        <w:jc w:val="both"/>
        <w:rPr>
          <w:rFonts w:ascii="Arial" w:hAnsi="Arial" w:cs="Arial"/>
          <w:sz w:val="24"/>
          <w:szCs w:val="24"/>
        </w:rPr>
      </w:pPr>
    </w:p>
    <w:p w:rsidR="00EF1133" w:rsidRDefault="00EF1133" w:rsidP="00AA7AF9">
      <w:pPr>
        <w:pStyle w:val="NoSpacing"/>
        <w:jc w:val="both"/>
        <w:rPr>
          <w:rFonts w:ascii="Arial" w:hAnsi="Arial" w:cs="Arial"/>
          <w:sz w:val="24"/>
          <w:szCs w:val="24"/>
        </w:rPr>
      </w:pPr>
      <w:r>
        <w:rPr>
          <w:rFonts w:ascii="Arial" w:hAnsi="Arial" w:cs="Arial"/>
          <w:sz w:val="24"/>
          <w:szCs w:val="24"/>
        </w:rPr>
        <w:lastRenderedPageBreak/>
        <w:t>Gen Ed Committee Meeting</w:t>
      </w:r>
    </w:p>
    <w:p w:rsidR="00EF1133" w:rsidRDefault="00EF1133" w:rsidP="00AA7AF9">
      <w:pPr>
        <w:pStyle w:val="NoSpacing"/>
        <w:jc w:val="both"/>
        <w:rPr>
          <w:rFonts w:ascii="Arial" w:hAnsi="Arial" w:cs="Arial"/>
          <w:sz w:val="24"/>
          <w:szCs w:val="24"/>
        </w:rPr>
      </w:pPr>
      <w:r>
        <w:rPr>
          <w:rFonts w:ascii="Arial" w:hAnsi="Arial" w:cs="Arial"/>
          <w:sz w:val="24"/>
          <w:szCs w:val="24"/>
        </w:rPr>
        <w:t>February 10, 2011</w:t>
      </w:r>
    </w:p>
    <w:p w:rsidR="00EF1133" w:rsidRDefault="00EF1133" w:rsidP="00AA7AF9">
      <w:pPr>
        <w:pStyle w:val="NoSpacing"/>
        <w:jc w:val="both"/>
        <w:rPr>
          <w:rFonts w:ascii="Arial" w:hAnsi="Arial" w:cs="Arial"/>
          <w:sz w:val="24"/>
          <w:szCs w:val="24"/>
        </w:rPr>
      </w:pPr>
      <w:r>
        <w:rPr>
          <w:rFonts w:ascii="Arial" w:hAnsi="Arial" w:cs="Arial"/>
          <w:sz w:val="24"/>
          <w:szCs w:val="24"/>
        </w:rPr>
        <w:t>Page 2</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 xml:space="preserve">David Levenbach </w:t>
      </w:r>
      <w:r w:rsidR="003D5D6C">
        <w:rPr>
          <w:rFonts w:ascii="Arial" w:hAnsi="Arial" w:cs="Arial"/>
          <w:sz w:val="24"/>
          <w:szCs w:val="24"/>
        </w:rPr>
        <w:t xml:space="preserve">suggested that Sue McLarry </w:t>
      </w:r>
      <w:r>
        <w:rPr>
          <w:rFonts w:ascii="Arial" w:hAnsi="Arial" w:cs="Arial"/>
          <w:sz w:val="24"/>
          <w:szCs w:val="24"/>
        </w:rPr>
        <w:t xml:space="preserve">take back and revise piece </w:t>
      </w:r>
      <w:r w:rsidR="003D5D6C">
        <w:rPr>
          <w:rFonts w:ascii="Arial" w:hAnsi="Arial" w:cs="Arial"/>
          <w:sz w:val="24"/>
          <w:szCs w:val="24"/>
        </w:rPr>
        <w:t>she</w:t>
      </w:r>
      <w:r>
        <w:rPr>
          <w:rFonts w:ascii="Arial" w:hAnsi="Arial" w:cs="Arial"/>
          <w:sz w:val="24"/>
          <w:szCs w:val="24"/>
        </w:rPr>
        <w:t xml:space="preserve"> put together – clarify first.</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Every 4 years – paper document as when 1</w:t>
      </w:r>
      <w:r w:rsidRPr="009B07EB">
        <w:rPr>
          <w:rFonts w:ascii="Arial" w:hAnsi="Arial" w:cs="Arial"/>
          <w:sz w:val="24"/>
          <w:szCs w:val="24"/>
          <w:vertAlign w:val="superscript"/>
        </w:rPr>
        <w:t>st</w:t>
      </w:r>
      <w:r>
        <w:rPr>
          <w:rFonts w:ascii="Arial" w:hAnsi="Arial" w:cs="Arial"/>
          <w:sz w:val="24"/>
          <w:szCs w:val="24"/>
        </w:rPr>
        <w:t xml:space="preserve"> came into Gen Ed</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4b – accountable to HLC</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 xml:space="preserve">Review form – set of questions – is </w:t>
      </w:r>
      <w:proofErr w:type="gramStart"/>
      <w:r w:rsidR="003D5D6C">
        <w:rPr>
          <w:rFonts w:ascii="Arial" w:hAnsi="Arial" w:cs="Arial"/>
          <w:sz w:val="24"/>
          <w:szCs w:val="24"/>
        </w:rPr>
        <w:t xml:space="preserve">this </w:t>
      </w:r>
      <w:r>
        <w:rPr>
          <w:rFonts w:ascii="Arial" w:hAnsi="Arial" w:cs="Arial"/>
          <w:sz w:val="24"/>
          <w:szCs w:val="24"/>
        </w:rPr>
        <w:t>what</w:t>
      </w:r>
      <w:proofErr w:type="gramEnd"/>
      <w:r>
        <w:rPr>
          <w:rFonts w:ascii="Arial" w:hAnsi="Arial" w:cs="Arial"/>
          <w:sz w:val="24"/>
          <w:szCs w:val="24"/>
        </w:rPr>
        <w:t xml:space="preserve"> we want to use for review of courses.</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David Levenbach – Conceptual Statement of what we’re trying to get at.</w:t>
      </w:r>
    </w:p>
    <w:p w:rsidR="009B07EB" w:rsidRDefault="009B07EB" w:rsidP="00AA7AF9">
      <w:pPr>
        <w:pStyle w:val="NoSpacing"/>
        <w:jc w:val="both"/>
        <w:rPr>
          <w:rFonts w:ascii="Arial" w:hAnsi="Arial" w:cs="Arial"/>
          <w:sz w:val="24"/>
          <w:szCs w:val="24"/>
        </w:rPr>
      </w:pPr>
    </w:p>
    <w:p w:rsidR="009B07EB" w:rsidRDefault="009B07EB" w:rsidP="009B07EB">
      <w:pPr>
        <w:pStyle w:val="NoSpacing"/>
        <w:jc w:val="both"/>
        <w:rPr>
          <w:rFonts w:ascii="Arial" w:hAnsi="Arial" w:cs="Arial"/>
          <w:sz w:val="24"/>
          <w:szCs w:val="24"/>
        </w:rPr>
      </w:pPr>
      <w:r>
        <w:rPr>
          <w:rFonts w:ascii="Arial" w:hAnsi="Arial" w:cs="Arial"/>
          <w:sz w:val="24"/>
          <w:szCs w:val="24"/>
        </w:rPr>
        <w:t>Lynita Cooksey – 2-3 people put questions in a form to bring back to the committee for further review.</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Draft Form – Rick Clifft, Jerry Ball and Sue McLarry</w:t>
      </w:r>
      <w:r w:rsidR="003D5D6C">
        <w:rPr>
          <w:rFonts w:ascii="Arial" w:hAnsi="Arial" w:cs="Arial"/>
          <w:sz w:val="24"/>
          <w:szCs w:val="24"/>
        </w:rPr>
        <w:t xml:space="preserve"> to draft the form.</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Accept Gen Ed as defined – review course content, evaluation – outcomes, linked to syllabi</w:t>
      </w:r>
    </w:p>
    <w:p w:rsidR="009B07EB" w:rsidRDefault="009B07EB" w:rsidP="00AA7AF9">
      <w:pPr>
        <w:pStyle w:val="NoSpacing"/>
        <w:jc w:val="both"/>
        <w:rPr>
          <w:rFonts w:ascii="Arial" w:hAnsi="Arial" w:cs="Arial"/>
          <w:sz w:val="24"/>
          <w:szCs w:val="24"/>
        </w:rPr>
      </w:pPr>
    </w:p>
    <w:p w:rsidR="009B07EB" w:rsidRDefault="009B07EB" w:rsidP="00AA7AF9">
      <w:pPr>
        <w:pStyle w:val="NoSpacing"/>
        <w:jc w:val="both"/>
        <w:rPr>
          <w:rFonts w:ascii="Arial" w:hAnsi="Arial" w:cs="Arial"/>
          <w:sz w:val="24"/>
          <w:szCs w:val="24"/>
        </w:rPr>
      </w:pPr>
      <w:r>
        <w:rPr>
          <w:rFonts w:ascii="Arial" w:hAnsi="Arial" w:cs="Arial"/>
          <w:sz w:val="24"/>
          <w:szCs w:val="24"/>
        </w:rPr>
        <w:t>Josie Welsh – prove numerically where students stand in Critical Thinking &amp; Writing.  Need to find a way for students to give meaningful data.</w:t>
      </w:r>
    </w:p>
    <w:p w:rsidR="009B07EB" w:rsidRDefault="009B07EB" w:rsidP="00AA7AF9">
      <w:pPr>
        <w:pStyle w:val="NoSpacing"/>
        <w:jc w:val="both"/>
        <w:rPr>
          <w:rFonts w:ascii="Arial" w:hAnsi="Arial" w:cs="Arial"/>
          <w:sz w:val="24"/>
          <w:szCs w:val="24"/>
        </w:rPr>
      </w:pPr>
    </w:p>
    <w:p w:rsidR="009B07EB" w:rsidRDefault="00EF1133" w:rsidP="00AA7AF9">
      <w:pPr>
        <w:pStyle w:val="NoSpacing"/>
        <w:jc w:val="both"/>
        <w:rPr>
          <w:rFonts w:ascii="Arial" w:hAnsi="Arial" w:cs="Arial"/>
          <w:sz w:val="24"/>
          <w:szCs w:val="24"/>
        </w:rPr>
      </w:pPr>
      <w:r>
        <w:rPr>
          <w:rFonts w:ascii="Arial" w:hAnsi="Arial" w:cs="Arial"/>
          <w:sz w:val="24"/>
          <w:szCs w:val="24"/>
        </w:rPr>
        <w:t>What is the goal overall?</w:t>
      </w:r>
    </w:p>
    <w:p w:rsidR="00EF1133" w:rsidRDefault="00EF1133" w:rsidP="00AA7AF9">
      <w:pPr>
        <w:pStyle w:val="NoSpacing"/>
        <w:jc w:val="both"/>
        <w:rPr>
          <w:rFonts w:ascii="Arial" w:hAnsi="Arial" w:cs="Arial"/>
          <w:sz w:val="24"/>
          <w:szCs w:val="24"/>
        </w:rPr>
      </w:pPr>
    </w:p>
    <w:p w:rsidR="00A4696D" w:rsidRPr="001D123A" w:rsidRDefault="00A4696D" w:rsidP="00AA7AF9">
      <w:pPr>
        <w:pStyle w:val="NoSpacing"/>
        <w:jc w:val="both"/>
        <w:rPr>
          <w:rFonts w:ascii="Arial" w:hAnsi="Arial" w:cs="Arial"/>
          <w:sz w:val="24"/>
          <w:szCs w:val="24"/>
        </w:rPr>
      </w:pPr>
      <w:r w:rsidRPr="001D123A">
        <w:rPr>
          <w:rFonts w:ascii="Arial" w:hAnsi="Arial" w:cs="Arial"/>
          <w:sz w:val="24"/>
          <w:szCs w:val="24"/>
        </w:rPr>
        <w:t xml:space="preserve">Meeting </w:t>
      </w:r>
      <w:r w:rsidR="006105C1" w:rsidRPr="001D123A">
        <w:rPr>
          <w:rFonts w:ascii="Arial" w:hAnsi="Arial" w:cs="Arial"/>
          <w:sz w:val="24"/>
          <w:szCs w:val="24"/>
        </w:rPr>
        <w:t xml:space="preserve">adjourned </w:t>
      </w:r>
      <w:r w:rsidR="00900D9C" w:rsidRPr="001D123A">
        <w:rPr>
          <w:rFonts w:ascii="Arial" w:hAnsi="Arial" w:cs="Arial"/>
          <w:sz w:val="24"/>
          <w:szCs w:val="24"/>
        </w:rPr>
        <w:t xml:space="preserve">at </w:t>
      </w:r>
      <w:r w:rsidR="004475F0">
        <w:rPr>
          <w:rFonts w:ascii="Arial" w:hAnsi="Arial" w:cs="Arial"/>
          <w:sz w:val="24"/>
          <w:szCs w:val="24"/>
        </w:rPr>
        <w:t>4:15</w:t>
      </w:r>
      <w:r w:rsidR="006105C1" w:rsidRPr="001D123A">
        <w:rPr>
          <w:rFonts w:ascii="Arial" w:hAnsi="Arial" w:cs="Arial"/>
          <w:sz w:val="24"/>
          <w:szCs w:val="24"/>
        </w:rPr>
        <w:t xml:space="preserve"> p.m.</w:t>
      </w:r>
    </w:p>
    <w:p w:rsidR="006105C1" w:rsidRPr="001D123A" w:rsidRDefault="006105C1" w:rsidP="00A4696D">
      <w:pPr>
        <w:pStyle w:val="NoSpacing"/>
        <w:ind w:left="360"/>
        <w:jc w:val="both"/>
        <w:rPr>
          <w:rFonts w:ascii="Arial" w:hAnsi="Arial" w:cs="Arial"/>
          <w:sz w:val="24"/>
          <w:szCs w:val="24"/>
        </w:rPr>
      </w:pPr>
    </w:p>
    <w:p w:rsidR="006105C1" w:rsidRPr="001D123A" w:rsidRDefault="006105C1" w:rsidP="00AA7AF9">
      <w:pPr>
        <w:pStyle w:val="NoSpacing"/>
        <w:jc w:val="both"/>
        <w:rPr>
          <w:rFonts w:ascii="Arial" w:hAnsi="Arial" w:cs="Arial"/>
          <w:sz w:val="24"/>
          <w:szCs w:val="24"/>
        </w:rPr>
      </w:pPr>
      <w:r w:rsidRPr="001D123A">
        <w:rPr>
          <w:rFonts w:ascii="Arial" w:hAnsi="Arial" w:cs="Arial"/>
          <w:sz w:val="24"/>
          <w:szCs w:val="24"/>
        </w:rPr>
        <w:t>Submitted by:</w:t>
      </w:r>
    </w:p>
    <w:p w:rsidR="006105C1" w:rsidRPr="001D123A" w:rsidRDefault="006105C1" w:rsidP="00A4696D">
      <w:pPr>
        <w:pStyle w:val="NoSpacing"/>
        <w:ind w:left="360"/>
        <w:jc w:val="both"/>
        <w:rPr>
          <w:rFonts w:ascii="Arial" w:hAnsi="Arial" w:cs="Arial"/>
          <w:sz w:val="24"/>
          <w:szCs w:val="24"/>
        </w:rPr>
      </w:pPr>
    </w:p>
    <w:p w:rsidR="006105C1" w:rsidRPr="001D123A" w:rsidRDefault="006105C1" w:rsidP="00A4696D">
      <w:pPr>
        <w:pStyle w:val="NoSpacing"/>
        <w:ind w:left="360"/>
        <w:jc w:val="both"/>
        <w:rPr>
          <w:rFonts w:ascii="Arial" w:hAnsi="Arial" w:cs="Arial"/>
          <w:sz w:val="24"/>
          <w:szCs w:val="24"/>
        </w:rPr>
      </w:pPr>
    </w:p>
    <w:p w:rsidR="006105C1" w:rsidRPr="001D123A" w:rsidRDefault="006105C1" w:rsidP="00A4696D">
      <w:pPr>
        <w:pStyle w:val="NoSpacing"/>
        <w:ind w:left="360"/>
        <w:jc w:val="both"/>
        <w:rPr>
          <w:rFonts w:ascii="Arial" w:hAnsi="Arial" w:cs="Arial"/>
          <w:sz w:val="24"/>
          <w:szCs w:val="24"/>
        </w:rPr>
      </w:pPr>
    </w:p>
    <w:p w:rsidR="006105C1" w:rsidRPr="001D123A" w:rsidRDefault="006105C1" w:rsidP="00AA7AF9">
      <w:pPr>
        <w:pStyle w:val="NoSpacing"/>
        <w:jc w:val="both"/>
        <w:rPr>
          <w:rFonts w:ascii="Arial" w:hAnsi="Arial" w:cs="Arial"/>
          <w:sz w:val="24"/>
          <w:szCs w:val="24"/>
        </w:rPr>
      </w:pPr>
      <w:r w:rsidRPr="001D123A">
        <w:rPr>
          <w:rFonts w:ascii="Arial" w:hAnsi="Arial" w:cs="Arial"/>
          <w:sz w:val="24"/>
          <w:szCs w:val="24"/>
        </w:rPr>
        <w:t>Chris Collins</w:t>
      </w:r>
    </w:p>
    <w:p w:rsidR="006105C1" w:rsidRPr="001D123A" w:rsidRDefault="006105C1" w:rsidP="00AA7AF9">
      <w:pPr>
        <w:pStyle w:val="NoSpacing"/>
        <w:jc w:val="both"/>
        <w:rPr>
          <w:rFonts w:ascii="Arial" w:hAnsi="Arial" w:cs="Arial"/>
          <w:sz w:val="24"/>
          <w:szCs w:val="24"/>
        </w:rPr>
      </w:pPr>
      <w:r w:rsidRPr="001D123A">
        <w:rPr>
          <w:rFonts w:ascii="Arial" w:hAnsi="Arial" w:cs="Arial"/>
          <w:sz w:val="24"/>
          <w:szCs w:val="24"/>
        </w:rPr>
        <w:t>Assistant to AVCAS</w:t>
      </w:r>
    </w:p>
    <w:p w:rsidR="008A14D5" w:rsidRPr="001D123A" w:rsidRDefault="008A14D5" w:rsidP="00A4696D">
      <w:pPr>
        <w:pStyle w:val="NoSpacing"/>
        <w:ind w:left="360"/>
        <w:jc w:val="both"/>
        <w:rPr>
          <w:rFonts w:ascii="Arial" w:hAnsi="Arial" w:cs="Arial"/>
          <w:sz w:val="24"/>
          <w:szCs w:val="24"/>
        </w:rPr>
      </w:pPr>
    </w:p>
    <w:p w:rsidR="008A14D5" w:rsidRPr="001D123A" w:rsidRDefault="008A14D5"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195EEF" w:rsidRPr="001D123A" w:rsidRDefault="00195EEF" w:rsidP="00A4696D">
      <w:pPr>
        <w:pStyle w:val="NoSpacing"/>
        <w:ind w:left="360"/>
        <w:jc w:val="both"/>
        <w:rPr>
          <w:rFonts w:ascii="Arial" w:hAnsi="Arial" w:cs="Arial"/>
          <w:sz w:val="24"/>
          <w:szCs w:val="24"/>
        </w:rPr>
      </w:pPr>
    </w:p>
    <w:p w:rsidR="00C56F57" w:rsidRPr="001D123A" w:rsidRDefault="00C56F57" w:rsidP="008D2801">
      <w:pPr>
        <w:pStyle w:val="NoSpacing"/>
        <w:jc w:val="both"/>
        <w:rPr>
          <w:rFonts w:ascii="Arial" w:hAnsi="Arial" w:cs="Arial"/>
          <w:sz w:val="24"/>
          <w:szCs w:val="24"/>
        </w:rPr>
      </w:pPr>
    </w:p>
    <w:sectPr w:rsidR="00C56F57" w:rsidRPr="001D123A" w:rsidSect="002D16A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5F0" w:rsidRDefault="004475F0" w:rsidP="006A5F1B">
      <w:r>
        <w:separator/>
      </w:r>
    </w:p>
  </w:endnote>
  <w:endnote w:type="continuationSeparator" w:id="0">
    <w:p w:rsidR="004475F0" w:rsidRDefault="004475F0" w:rsidP="006A5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5F0" w:rsidRDefault="004475F0" w:rsidP="006A5F1B">
      <w:r>
        <w:separator/>
      </w:r>
    </w:p>
  </w:footnote>
  <w:footnote w:type="continuationSeparator" w:id="0">
    <w:p w:rsidR="004475F0" w:rsidRDefault="004475F0" w:rsidP="006A5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5F0" w:rsidRDefault="004475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2C34"/>
    <w:multiLevelType w:val="hybridMultilevel"/>
    <w:tmpl w:val="C8641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50132"/>
    <w:multiLevelType w:val="hybridMultilevel"/>
    <w:tmpl w:val="580C2ED8"/>
    <w:lvl w:ilvl="0" w:tplc="892275C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E056AC7"/>
    <w:multiLevelType w:val="hybridMultilevel"/>
    <w:tmpl w:val="19702B5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nsid w:val="21502554"/>
    <w:multiLevelType w:val="multilevel"/>
    <w:tmpl w:val="9C22714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D0632"/>
    <w:multiLevelType w:val="hybridMultilevel"/>
    <w:tmpl w:val="2250D6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C9802E2"/>
    <w:multiLevelType w:val="hybridMultilevel"/>
    <w:tmpl w:val="5E206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1925AA"/>
    <w:multiLevelType w:val="hybridMultilevel"/>
    <w:tmpl w:val="3D5C5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7A04FA"/>
    <w:multiLevelType w:val="hybridMultilevel"/>
    <w:tmpl w:val="72F6A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A4746D"/>
    <w:multiLevelType w:val="hybridMultilevel"/>
    <w:tmpl w:val="914E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005C7C"/>
    <w:multiLevelType w:val="hybridMultilevel"/>
    <w:tmpl w:val="34483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300EA5"/>
    <w:multiLevelType w:val="multilevel"/>
    <w:tmpl w:val="8FBA62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C3C7B"/>
    <w:multiLevelType w:val="hybridMultilevel"/>
    <w:tmpl w:val="F8160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4C70D8"/>
    <w:multiLevelType w:val="multilevel"/>
    <w:tmpl w:val="C004CDE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DF74DC"/>
    <w:multiLevelType w:val="hybridMultilevel"/>
    <w:tmpl w:val="B6F8E5B2"/>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711A3DD4"/>
    <w:multiLevelType w:val="multilevel"/>
    <w:tmpl w:val="5A7A4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970749"/>
    <w:multiLevelType w:val="hybridMultilevel"/>
    <w:tmpl w:val="7F181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71A523D0"/>
    <w:multiLevelType w:val="hybridMultilevel"/>
    <w:tmpl w:val="38F22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7D86FBB"/>
    <w:multiLevelType w:val="hybridMultilevel"/>
    <w:tmpl w:val="7180C8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78BA5C55"/>
    <w:multiLevelType w:val="hybridMultilevel"/>
    <w:tmpl w:val="D4D6A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7D2B38B8"/>
    <w:multiLevelType w:val="hybridMultilevel"/>
    <w:tmpl w:val="ED9073A4"/>
    <w:lvl w:ilvl="0" w:tplc="98F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0"/>
  </w:num>
  <w:num w:numId="5">
    <w:abstractNumId w:val="13"/>
  </w:num>
  <w:num w:numId="6">
    <w:abstractNumId w:val="2"/>
  </w:num>
  <w:num w:numId="7">
    <w:abstractNumId w:val="5"/>
  </w:num>
  <w:num w:numId="8">
    <w:abstractNumId w:val="8"/>
  </w:num>
  <w:num w:numId="9">
    <w:abstractNumId w:val="9"/>
  </w:num>
  <w:num w:numId="10">
    <w:abstractNumId w:val="4"/>
  </w:num>
  <w:num w:numId="11">
    <w:abstractNumId w:val="18"/>
  </w:num>
  <w:num w:numId="12">
    <w:abstractNumId w:val="3"/>
  </w:num>
  <w:num w:numId="13">
    <w:abstractNumId w:val="1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rsids>
    <w:rsidRoot w:val="00B27A3F"/>
    <w:rsid w:val="00087AC8"/>
    <w:rsid w:val="000A6E13"/>
    <w:rsid w:val="000C091D"/>
    <w:rsid w:val="000F5E4A"/>
    <w:rsid w:val="001603F5"/>
    <w:rsid w:val="00195EEF"/>
    <w:rsid w:val="001A2DFA"/>
    <w:rsid w:val="001A789B"/>
    <w:rsid w:val="001D123A"/>
    <w:rsid w:val="00246A9B"/>
    <w:rsid w:val="00267DEB"/>
    <w:rsid w:val="00275F8C"/>
    <w:rsid w:val="00292BCA"/>
    <w:rsid w:val="002D16AF"/>
    <w:rsid w:val="002F7F04"/>
    <w:rsid w:val="00337AA6"/>
    <w:rsid w:val="00385236"/>
    <w:rsid w:val="003D5D6C"/>
    <w:rsid w:val="003E344B"/>
    <w:rsid w:val="0040785C"/>
    <w:rsid w:val="0041440E"/>
    <w:rsid w:val="00436406"/>
    <w:rsid w:val="004475F0"/>
    <w:rsid w:val="004A3151"/>
    <w:rsid w:val="004C3586"/>
    <w:rsid w:val="00521B93"/>
    <w:rsid w:val="0053742E"/>
    <w:rsid w:val="005C6634"/>
    <w:rsid w:val="006105C1"/>
    <w:rsid w:val="006A5F1B"/>
    <w:rsid w:val="006E124F"/>
    <w:rsid w:val="00711D58"/>
    <w:rsid w:val="00737DE9"/>
    <w:rsid w:val="00753FDD"/>
    <w:rsid w:val="007A7B0F"/>
    <w:rsid w:val="007B0677"/>
    <w:rsid w:val="007B7351"/>
    <w:rsid w:val="00811FA7"/>
    <w:rsid w:val="00847B3C"/>
    <w:rsid w:val="008A14D5"/>
    <w:rsid w:val="008D2801"/>
    <w:rsid w:val="00900D9C"/>
    <w:rsid w:val="009358BB"/>
    <w:rsid w:val="00966994"/>
    <w:rsid w:val="00991121"/>
    <w:rsid w:val="00994148"/>
    <w:rsid w:val="009A32B7"/>
    <w:rsid w:val="009B07EB"/>
    <w:rsid w:val="00A33A9A"/>
    <w:rsid w:val="00A4696D"/>
    <w:rsid w:val="00A47775"/>
    <w:rsid w:val="00A517F0"/>
    <w:rsid w:val="00A76B05"/>
    <w:rsid w:val="00AA7AF9"/>
    <w:rsid w:val="00AC49BE"/>
    <w:rsid w:val="00AD6E50"/>
    <w:rsid w:val="00AF0CC2"/>
    <w:rsid w:val="00B13986"/>
    <w:rsid w:val="00B27A3F"/>
    <w:rsid w:val="00B3153B"/>
    <w:rsid w:val="00B61B5E"/>
    <w:rsid w:val="00B67A91"/>
    <w:rsid w:val="00B719FE"/>
    <w:rsid w:val="00C00014"/>
    <w:rsid w:val="00C56F57"/>
    <w:rsid w:val="00C75B40"/>
    <w:rsid w:val="00C766F3"/>
    <w:rsid w:val="00CC2780"/>
    <w:rsid w:val="00D3756A"/>
    <w:rsid w:val="00D761BE"/>
    <w:rsid w:val="00DB16C2"/>
    <w:rsid w:val="00DC6A37"/>
    <w:rsid w:val="00DD1805"/>
    <w:rsid w:val="00DF79EF"/>
    <w:rsid w:val="00E644DF"/>
    <w:rsid w:val="00E7419C"/>
    <w:rsid w:val="00EF1133"/>
    <w:rsid w:val="00F04544"/>
    <w:rsid w:val="00F15C8D"/>
    <w:rsid w:val="00F50EEB"/>
    <w:rsid w:val="00FC4B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23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 w:type="paragraph" w:styleId="Header">
    <w:name w:val="header"/>
    <w:basedOn w:val="Normal"/>
    <w:link w:val="HeaderChar"/>
    <w:uiPriority w:val="99"/>
    <w:semiHidden/>
    <w:unhideWhenUsed/>
    <w:rsid w:val="006A5F1B"/>
    <w:pPr>
      <w:tabs>
        <w:tab w:val="center" w:pos="4680"/>
        <w:tab w:val="right" w:pos="9360"/>
      </w:tabs>
    </w:pPr>
  </w:style>
  <w:style w:type="character" w:customStyle="1" w:styleId="HeaderChar">
    <w:name w:val="Header Char"/>
    <w:basedOn w:val="DefaultParagraphFont"/>
    <w:link w:val="Header"/>
    <w:uiPriority w:val="99"/>
    <w:semiHidden/>
    <w:rsid w:val="006A5F1B"/>
  </w:style>
  <w:style w:type="paragraph" w:styleId="Footer">
    <w:name w:val="footer"/>
    <w:basedOn w:val="Normal"/>
    <w:link w:val="FooterChar"/>
    <w:uiPriority w:val="99"/>
    <w:semiHidden/>
    <w:unhideWhenUsed/>
    <w:rsid w:val="006A5F1B"/>
    <w:pPr>
      <w:tabs>
        <w:tab w:val="center" w:pos="4680"/>
        <w:tab w:val="right" w:pos="9360"/>
      </w:tabs>
    </w:pPr>
  </w:style>
  <w:style w:type="character" w:customStyle="1" w:styleId="FooterChar">
    <w:name w:val="Footer Char"/>
    <w:basedOn w:val="DefaultParagraphFont"/>
    <w:link w:val="Footer"/>
    <w:uiPriority w:val="99"/>
    <w:semiHidden/>
    <w:rsid w:val="006A5F1B"/>
  </w:style>
</w:styles>
</file>

<file path=word/webSettings.xml><?xml version="1.0" encoding="utf-8"?>
<w:webSettings xmlns:r="http://schemas.openxmlformats.org/officeDocument/2006/relationships" xmlns:w="http://schemas.openxmlformats.org/wordprocessingml/2006/main">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28830088">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 w:id="2122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4</cp:revision>
  <dcterms:created xsi:type="dcterms:W3CDTF">2011-02-22T17:06:00Z</dcterms:created>
  <dcterms:modified xsi:type="dcterms:W3CDTF">2011-02-22T19:21:00Z</dcterms:modified>
</cp:coreProperties>
</file>